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60" w:rsidRPr="00873760" w:rsidRDefault="00873760" w:rsidP="00873760">
      <w:pPr>
        <w:jc w:val="center"/>
        <w:rPr>
          <w:rFonts w:ascii="Times New Roman" w:hAnsi="Times New Roman" w:cs="Times New Roman"/>
          <w:b/>
          <w:sz w:val="28"/>
          <w:szCs w:val="28"/>
        </w:rPr>
      </w:pPr>
      <w:r w:rsidRPr="00873760">
        <w:rPr>
          <w:rFonts w:ascii="Times New Roman" w:hAnsi="Times New Roman" w:cs="Times New Roman"/>
          <w:b/>
          <w:sz w:val="28"/>
          <w:szCs w:val="28"/>
        </w:rPr>
        <w:t xml:space="preserve">Памятка по установке автономных пожарных </w:t>
      </w:r>
      <w:proofErr w:type="spellStart"/>
      <w:r w:rsidRPr="00873760">
        <w:rPr>
          <w:rFonts w:ascii="Times New Roman" w:hAnsi="Times New Roman" w:cs="Times New Roman"/>
          <w:b/>
          <w:sz w:val="28"/>
          <w:szCs w:val="28"/>
        </w:rPr>
        <w:t>извещателей</w:t>
      </w:r>
      <w:proofErr w:type="spellEnd"/>
      <w:r w:rsidRPr="00873760">
        <w:rPr>
          <w:rFonts w:ascii="Times New Roman" w:hAnsi="Times New Roman" w:cs="Times New Roman"/>
          <w:b/>
          <w:sz w:val="28"/>
          <w:szCs w:val="28"/>
        </w:rPr>
        <w:t>.</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Анализ статистических данных показывает, что более 50 % пожаров с гибелью людей происходит именно в тот момент, когда человек спит. Во сне человек не чувствует запаха дыма и поэтому наиболее беззащитен. Своевременно обнаружить загорание и тем самым предотвратить пожар, гибель людей и материальный ущерб можно, </w:t>
      </w:r>
      <w:proofErr w:type="gramStart"/>
      <w:r w:rsidRPr="00873760">
        <w:rPr>
          <w:rFonts w:ascii="Times New Roman" w:hAnsi="Times New Roman" w:cs="Times New Roman"/>
          <w:sz w:val="28"/>
          <w:szCs w:val="28"/>
        </w:rPr>
        <w:t>установив в квартире автономный пожарный извещатель (АПИ</w:t>
      </w:r>
      <w:proofErr w:type="gramEnd"/>
      <w:r w:rsidRPr="00873760">
        <w:rPr>
          <w:rFonts w:ascii="Times New Roman" w:hAnsi="Times New Roman" w:cs="Times New Roman"/>
          <w:sz w:val="28"/>
          <w:szCs w:val="28"/>
        </w:rPr>
        <w:t xml:space="preserve">). </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Автономный пожарный извещатель - это пожарный извещатель, реагирующий на определенный уровень концентрац</w:t>
      </w:r>
      <w:proofErr w:type="gramStart"/>
      <w:r w:rsidRPr="00873760">
        <w:rPr>
          <w:rFonts w:ascii="Times New Roman" w:hAnsi="Times New Roman" w:cs="Times New Roman"/>
          <w:sz w:val="28"/>
          <w:szCs w:val="28"/>
        </w:rPr>
        <w:t>ии аэ</w:t>
      </w:r>
      <w:proofErr w:type="gramEnd"/>
      <w:r w:rsidRPr="00873760">
        <w:rPr>
          <w:rFonts w:ascii="Times New Roman" w:hAnsi="Times New Roman" w:cs="Times New Roman"/>
          <w:sz w:val="28"/>
          <w:szCs w:val="28"/>
        </w:rPr>
        <w:t xml:space="preserve">розольных продуктов горения (пиролиза) веществ и материалов и, возможно, других факторов пожара, в корпусе которого конструктивно объединены автономный источник питания и все компоненты, необходимые для обнаружения пожара и непосредственного оповещения о нем. </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На сегодняшний день автономный пожарный извещатель (АПИ) является одним из наиболее эффективных средств по предупреждению гибели людей от пожаров. Они выделяются среди средств активной защиты от огня, поскольку могут реагировать на дым на ранней стадии возгорания и способны звуковым сигналом тревоги своевременно предупредить жителей об угрозе пожара. Так же они не требуют прокладки специальных линий пожарной сигнализации и применения дополнительного оборудования (приемно-контрольных станций и т.п.). Устройство совершенно не портит интерьера, крепится на потолке жилой комнаты при помощи шурупов, работает от батареек типа «Крона», которая не требует замены в течение года. </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Автономный пожарный извещатель прост в эксплуатации и не требует обслуживания в специализированной организации, его можно приобрести и установить самостоятельно. Звукового </w:t>
      </w:r>
      <w:proofErr w:type="spellStart"/>
      <w:r w:rsidRPr="00873760">
        <w:rPr>
          <w:rFonts w:ascii="Times New Roman" w:hAnsi="Times New Roman" w:cs="Times New Roman"/>
          <w:sz w:val="28"/>
          <w:szCs w:val="28"/>
        </w:rPr>
        <w:t>оповещателя</w:t>
      </w:r>
      <w:proofErr w:type="spellEnd"/>
      <w:r w:rsidRPr="00873760">
        <w:rPr>
          <w:rFonts w:ascii="Times New Roman" w:hAnsi="Times New Roman" w:cs="Times New Roman"/>
          <w:sz w:val="28"/>
          <w:szCs w:val="28"/>
        </w:rPr>
        <w:t xml:space="preserve"> встроенного в АПИ достаточно для того, чтобы оповестить и даже разбудить человека. ( издает звук не ниже 75 дБ</w:t>
      </w:r>
      <w:proofErr w:type="gramStart"/>
      <w:r w:rsidRPr="00873760">
        <w:rPr>
          <w:rFonts w:ascii="Times New Roman" w:hAnsi="Times New Roman" w:cs="Times New Roman"/>
          <w:sz w:val="28"/>
          <w:szCs w:val="28"/>
        </w:rPr>
        <w:t xml:space="preserve"> ,</w:t>
      </w:r>
      <w:proofErr w:type="gramEnd"/>
      <w:r w:rsidRPr="00873760">
        <w:rPr>
          <w:rFonts w:ascii="Times New Roman" w:hAnsi="Times New Roman" w:cs="Times New Roman"/>
          <w:sz w:val="28"/>
          <w:szCs w:val="28"/>
        </w:rPr>
        <w:t xml:space="preserve">обычно от 85 до 110 дБ). </w:t>
      </w:r>
    </w:p>
    <w:p w:rsidR="00873760" w:rsidRPr="00873760" w:rsidRDefault="00873760" w:rsidP="00873760">
      <w:pPr>
        <w:ind w:firstLine="851"/>
        <w:rPr>
          <w:rFonts w:ascii="Times New Roman" w:hAnsi="Times New Roman" w:cs="Times New Roman"/>
          <w:b/>
          <w:sz w:val="28"/>
          <w:szCs w:val="28"/>
        </w:rPr>
      </w:pPr>
      <w:r w:rsidRPr="00873760">
        <w:rPr>
          <w:rFonts w:ascii="Times New Roman" w:hAnsi="Times New Roman" w:cs="Times New Roman"/>
          <w:b/>
          <w:sz w:val="28"/>
          <w:szCs w:val="28"/>
        </w:rPr>
        <w:t xml:space="preserve">Правила установки автономных пожарных </w:t>
      </w:r>
      <w:proofErr w:type="spellStart"/>
      <w:r w:rsidRPr="00873760">
        <w:rPr>
          <w:rFonts w:ascii="Times New Roman" w:hAnsi="Times New Roman" w:cs="Times New Roman"/>
          <w:b/>
          <w:sz w:val="28"/>
          <w:szCs w:val="28"/>
        </w:rPr>
        <w:t>извещателей</w:t>
      </w:r>
      <w:proofErr w:type="spellEnd"/>
      <w:r w:rsidRPr="00873760">
        <w:rPr>
          <w:rFonts w:ascii="Times New Roman" w:hAnsi="Times New Roman" w:cs="Times New Roman"/>
          <w:b/>
          <w:sz w:val="28"/>
          <w:szCs w:val="28"/>
        </w:rPr>
        <w:t>.</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Устанавливать автономные пожарные </w:t>
      </w:r>
      <w:proofErr w:type="spellStart"/>
      <w:r w:rsidRPr="00873760">
        <w:rPr>
          <w:rFonts w:ascii="Times New Roman" w:hAnsi="Times New Roman" w:cs="Times New Roman"/>
          <w:sz w:val="28"/>
          <w:szCs w:val="28"/>
        </w:rPr>
        <w:t>извещатели</w:t>
      </w:r>
      <w:proofErr w:type="spellEnd"/>
      <w:r w:rsidRPr="00873760">
        <w:rPr>
          <w:rFonts w:ascii="Times New Roman" w:hAnsi="Times New Roman" w:cs="Times New Roman"/>
          <w:sz w:val="28"/>
          <w:szCs w:val="28"/>
        </w:rPr>
        <w:t xml:space="preserve"> рекомендуется в небольших частных помещениях (дома, квартиры, гаражи, комнаты в общежитии и т. д.). При этом, монтаж может осуществляться как одного отдельного прибора, так и в виде цепи между несколькими устройствами одновременно. </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Устанавливать автономные пожарные </w:t>
      </w:r>
      <w:proofErr w:type="spellStart"/>
      <w:r w:rsidRPr="00873760">
        <w:rPr>
          <w:rFonts w:ascii="Times New Roman" w:hAnsi="Times New Roman" w:cs="Times New Roman"/>
          <w:sz w:val="28"/>
          <w:szCs w:val="28"/>
        </w:rPr>
        <w:t>извещатели</w:t>
      </w:r>
      <w:proofErr w:type="spellEnd"/>
      <w:r w:rsidRPr="00873760">
        <w:rPr>
          <w:rFonts w:ascii="Times New Roman" w:hAnsi="Times New Roman" w:cs="Times New Roman"/>
          <w:sz w:val="28"/>
          <w:szCs w:val="28"/>
        </w:rPr>
        <w:t xml:space="preserve"> рекомендуется на потолочных перекрытиях в зонах, где обеспечен постоянный воздухообмен. Установка автономного пожарного </w:t>
      </w:r>
      <w:proofErr w:type="spellStart"/>
      <w:r w:rsidRPr="00873760">
        <w:rPr>
          <w:rFonts w:ascii="Times New Roman" w:hAnsi="Times New Roman" w:cs="Times New Roman"/>
          <w:sz w:val="28"/>
          <w:szCs w:val="28"/>
        </w:rPr>
        <w:t>извещателя</w:t>
      </w:r>
      <w:proofErr w:type="spellEnd"/>
      <w:r w:rsidRPr="00873760">
        <w:rPr>
          <w:rFonts w:ascii="Times New Roman" w:hAnsi="Times New Roman" w:cs="Times New Roman"/>
          <w:sz w:val="28"/>
          <w:szCs w:val="28"/>
        </w:rPr>
        <w:t xml:space="preserve"> может быть осуществлена собственными силами без применения какого-либо специального инструмента. В комплекте с устройством должна лежать подробная инструкция, содержащая следующие условные разделы: монтаж, строение, правила эксплуатации, разрешенные и запрещенные действия над прибором.</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 xml:space="preserve"> В то же время АПИ требуют к себе определенного внимания. Поскольку техника шагает вперед семимильными шагами, то рекомендуется каждые 10 лет полностью менять </w:t>
      </w:r>
      <w:proofErr w:type="spellStart"/>
      <w:r w:rsidRPr="00873760">
        <w:rPr>
          <w:rFonts w:ascii="Times New Roman" w:hAnsi="Times New Roman" w:cs="Times New Roman"/>
          <w:sz w:val="28"/>
          <w:szCs w:val="28"/>
        </w:rPr>
        <w:t>извещатели</w:t>
      </w:r>
      <w:proofErr w:type="spellEnd"/>
      <w:r w:rsidRPr="00873760">
        <w:rPr>
          <w:rFonts w:ascii="Times New Roman" w:hAnsi="Times New Roman" w:cs="Times New Roman"/>
          <w:sz w:val="28"/>
          <w:szCs w:val="28"/>
        </w:rPr>
        <w:t xml:space="preserve"> </w:t>
      </w:r>
      <w:proofErr w:type="gramStart"/>
      <w:r w:rsidRPr="00873760">
        <w:rPr>
          <w:rFonts w:ascii="Times New Roman" w:hAnsi="Times New Roman" w:cs="Times New Roman"/>
          <w:sz w:val="28"/>
          <w:szCs w:val="28"/>
        </w:rPr>
        <w:t>на</w:t>
      </w:r>
      <w:proofErr w:type="gramEnd"/>
      <w:r w:rsidRPr="00873760">
        <w:rPr>
          <w:rFonts w:ascii="Times New Roman" w:hAnsi="Times New Roman" w:cs="Times New Roman"/>
          <w:sz w:val="28"/>
          <w:szCs w:val="28"/>
        </w:rPr>
        <w:t xml:space="preserve"> современные. Минимум раз в год требуется менять батарейки. И периодически как минимум раз в </w:t>
      </w:r>
      <w:r w:rsidRPr="00873760">
        <w:rPr>
          <w:rFonts w:ascii="Times New Roman" w:hAnsi="Times New Roman" w:cs="Times New Roman"/>
          <w:sz w:val="28"/>
          <w:szCs w:val="28"/>
        </w:rPr>
        <w:lastRenderedPageBreak/>
        <w:t xml:space="preserve">полгода снимать и продувать камеру с оптико-электронным датчиком пылесосом, что бы избежать ложных срабатываний от осевшей пыли. </w:t>
      </w:r>
    </w:p>
    <w:p w:rsid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Установленный автономный пожарный извещатель – еще один шаг на пути обеспечения безопасности Вас и вашего имущества от пожара.</w:t>
      </w:r>
    </w:p>
    <w:p w:rsidR="00D15C13" w:rsidRPr="00873760" w:rsidRDefault="00873760" w:rsidP="00873760">
      <w:pPr>
        <w:ind w:firstLine="851"/>
        <w:rPr>
          <w:rFonts w:ascii="Times New Roman" w:hAnsi="Times New Roman" w:cs="Times New Roman"/>
          <w:sz w:val="28"/>
          <w:szCs w:val="28"/>
        </w:rPr>
      </w:pPr>
      <w:r w:rsidRPr="00873760">
        <w:rPr>
          <w:rFonts w:ascii="Times New Roman" w:hAnsi="Times New Roman" w:cs="Times New Roman"/>
          <w:sz w:val="28"/>
          <w:szCs w:val="28"/>
        </w:rPr>
        <w:t>Если вы обнаружили пожар, немедленно сообщите об этом в пожарную охрану по телефонам «01», «101» или «112»</w:t>
      </w:r>
    </w:p>
    <w:sectPr w:rsidR="00D15C13" w:rsidRPr="00873760" w:rsidSect="002355A3">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3760"/>
    <w:rsid w:val="002355A3"/>
    <w:rsid w:val="003F5D47"/>
    <w:rsid w:val="00873760"/>
    <w:rsid w:val="00B9177A"/>
    <w:rsid w:val="00D15C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480</Words>
  <Characters>2738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НФ</dc:creator>
  <cp:lastModifiedBy>НФ</cp:lastModifiedBy>
  <cp:revision>1</cp:revision>
  <dcterms:created xsi:type="dcterms:W3CDTF">2019-04-02T06:39:00Z</dcterms:created>
  <dcterms:modified xsi:type="dcterms:W3CDTF">2019-04-02T12:26:00Z</dcterms:modified>
</cp:coreProperties>
</file>